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F0" w:rsidRPr="000B61F0" w:rsidRDefault="000B61F0" w:rsidP="000B6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REGULAMIN KONKURSU</w:t>
      </w:r>
    </w:p>
    <w:p w:rsidR="000B61F0" w:rsidRDefault="000B61F0" w:rsidP="000B6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NAJ</w:t>
      </w:r>
      <w:r w:rsidR="00DF1266">
        <w:rPr>
          <w:rFonts w:ascii="Times New Roman" w:hAnsi="Times New Roman" w:cs="Times New Roman"/>
          <w:sz w:val="24"/>
          <w:szCs w:val="24"/>
        </w:rPr>
        <w:t xml:space="preserve">CIEKAWSZĄ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OZDOBĘ </w:t>
      </w:r>
      <w:r w:rsidRPr="000B61F0">
        <w:rPr>
          <w:rFonts w:ascii="Times New Roman" w:hAnsi="Times New Roman" w:cs="Times New Roman"/>
          <w:sz w:val="24"/>
          <w:szCs w:val="24"/>
        </w:rPr>
        <w:t>BOŻONARODZENIOWĄ</w:t>
      </w:r>
    </w:p>
    <w:p w:rsidR="000B61F0" w:rsidRPr="000B61F0" w:rsidRDefault="000B61F0" w:rsidP="000B6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ozdoby choinkowe, stroiki, wypieki z ciasta piernikowego… itp.)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1. Warunki uczestnictwa:</w:t>
      </w:r>
    </w:p>
    <w:p w:rsid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Uczestnikiem konkurs</w:t>
      </w:r>
      <w:r>
        <w:rPr>
          <w:rFonts w:ascii="Times New Roman" w:hAnsi="Times New Roman" w:cs="Times New Roman"/>
          <w:sz w:val="24"/>
          <w:szCs w:val="24"/>
        </w:rPr>
        <w:t xml:space="preserve">u może zostać każdy uczeń klas 0 – 8 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 xml:space="preserve"> Uczestnicy będą oceniani w kategoriach wiekowych:</w:t>
      </w:r>
    </w:p>
    <w:p w:rsidR="000B61F0" w:rsidRPr="009B0493" w:rsidRDefault="000B61F0" w:rsidP="009B049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 xml:space="preserve">klasy 0 -1 </w:t>
      </w:r>
    </w:p>
    <w:p w:rsidR="000B61F0" w:rsidRPr="009B0493" w:rsidRDefault="000B61F0" w:rsidP="009B049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klasy 2 – 3</w:t>
      </w:r>
    </w:p>
    <w:p w:rsidR="000B61F0" w:rsidRPr="009B0493" w:rsidRDefault="000B61F0" w:rsidP="009B049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klasy 4-8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2. Cele konkursu: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rozwijanie wyobraźni oraz pobudzanie aktywności twórczej dzieci i młodzieży ;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rozwijanie wrażliwości estetycznej;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inspiracja do poszukiwania nowych form plastycznych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stworzenie uczniom możliwości prezentacji własnych dokonań twórczych;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pielęgnowanie tradycji wykonywania ozdób bożonarodzeniowych;</w:t>
      </w:r>
    </w:p>
    <w:p w:rsidR="000B61F0" w:rsidRPr="009B0493" w:rsidRDefault="000B61F0" w:rsidP="009B0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umożliwienie przedstawienia własnej wizji, nastroju oraz tradycji Świąt Bożego Narodzenia.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3. Zadanie konkursowe:</w:t>
      </w:r>
    </w:p>
    <w:p w:rsid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Ozdoby bożonarodzeniowe wykonujemy dowolną techniką z możliwością zastosowania techniki mieszanej.</w:t>
      </w:r>
    </w:p>
    <w:p w:rsid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Ozdoby można wykonać samodzielnie lub z pomocą rodziców. 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Prace należy składać do dnia 4 grudnia 2024 r. w biurze BOK w Konarzynach.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Do każdej pracy należy dołączyć metryczkę zawierającą: imię, nazwisko i klasę.</w:t>
      </w:r>
    </w:p>
    <w:p w:rsidR="000B61F0" w:rsidRPr="000B61F0" w:rsidRDefault="000B61F0" w:rsidP="000B61F0">
      <w:pPr>
        <w:rPr>
          <w:rFonts w:ascii="Times New Roman" w:hAnsi="Times New Roman" w:cs="Times New Roman"/>
          <w:sz w:val="24"/>
          <w:szCs w:val="24"/>
        </w:rPr>
      </w:pPr>
      <w:r w:rsidRPr="000B61F0">
        <w:rPr>
          <w:rFonts w:ascii="Times New Roman" w:hAnsi="Times New Roman" w:cs="Times New Roman"/>
          <w:sz w:val="24"/>
          <w:szCs w:val="24"/>
        </w:rPr>
        <w:t>5. Ocena prac i zasady przyznawania nagród:</w:t>
      </w:r>
    </w:p>
    <w:p w:rsidR="000B61F0" w:rsidRPr="009B0493" w:rsidRDefault="000B61F0" w:rsidP="009B04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wyłonieniu zwycięzców konkursu zdecyduje Komisja Konkursowa.</w:t>
      </w:r>
    </w:p>
    <w:p w:rsidR="000B61F0" w:rsidRPr="009B0493" w:rsidRDefault="000B61F0" w:rsidP="009B049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prace ocenianie będą zgodnie z następującymi kryteriami:</w:t>
      </w:r>
    </w:p>
    <w:p w:rsidR="000B61F0" w:rsidRPr="000B61F0" w:rsidRDefault="009B0493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1F0" w:rsidRPr="000B61F0">
        <w:rPr>
          <w:rFonts w:ascii="Times New Roman" w:hAnsi="Times New Roman" w:cs="Times New Roman"/>
          <w:sz w:val="24"/>
          <w:szCs w:val="24"/>
        </w:rPr>
        <w:t xml:space="preserve"> ogólny wyraz artystyczny</w:t>
      </w:r>
    </w:p>
    <w:p w:rsidR="000B61F0" w:rsidRPr="000B61F0" w:rsidRDefault="009B0493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1F0" w:rsidRPr="000B61F0">
        <w:rPr>
          <w:rFonts w:ascii="Times New Roman" w:hAnsi="Times New Roman" w:cs="Times New Roman"/>
          <w:sz w:val="24"/>
          <w:szCs w:val="24"/>
        </w:rPr>
        <w:t xml:space="preserve"> estetyka wykonania</w:t>
      </w:r>
    </w:p>
    <w:p w:rsidR="000B61F0" w:rsidRPr="000B61F0" w:rsidRDefault="009B0493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1F0" w:rsidRPr="000B61F0">
        <w:rPr>
          <w:rFonts w:ascii="Times New Roman" w:hAnsi="Times New Roman" w:cs="Times New Roman"/>
          <w:sz w:val="24"/>
          <w:szCs w:val="24"/>
        </w:rPr>
        <w:t xml:space="preserve"> oryginalność pomysłu oraz użytych materiałów</w:t>
      </w:r>
    </w:p>
    <w:p w:rsidR="000B61F0" w:rsidRPr="000B61F0" w:rsidRDefault="009B0493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1F0" w:rsidRPr="000B61F0">
        <w:rPr>
          <w:rFonts w:ascii="Times New Roman" w:hAnsi="Times New Roman" w:cs="Times New Roman"/>
          <w:sz w:val="24"/>
          <w:szCs w:val="24"/>
        </w:rPr>
        <w:t>stopień trudności wybranej techniki plastycznej</w:t>
      </w:r>
    </w:p>
    <w:p w:rsidR="000B61F0" w:rsidRPr="000B61F0" w:rsidRDefault="009B0493" w:rsidP="000B6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61F0" w:rsidRPr="000B61F0">
        <w:rPr>
          <w:rFonts w:ascii="Times New Roman" w:hAnsi="Times New Roman" w:cs="Times New Roman"/>
          <w:sz w:val="24"/>
          <w:szCs w:val="24"/>
        </w:rPr>
        <w:t xml:space="preserve"> nawiązanie do tematyki świątecznej</w:t>
      </w:r>
    </w:p>
    <w:p w:rsidR="000B61F0" w:rsidRPr="009B0493" w:rsidRDefault="000B61F0" w:rsidP="009B049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lastRenderedPageBreak/>
        <w:t>Organizator przewiduje nagrody rzeczowe w każdej kategorii wiekowej.</w:t>
      </w:r>
    </w:p>
    <w:p w:rsidR="000B61F0" w:rsidRPr="009B0493" w:rsidRDefault="000B61F0" w:rsidP="009B049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Zwycięzcy zostaną ogłoszeni 6 grudnia 2024r.</w:t>
      </w:r>
      <w:r w:rsidR="00BC32F0">
        <w:rPr>
          <w:rFonts w:ascii="Times New Roman" w:hAnsi="Times New Roman" w:cs="Times New Roman"/>
          <w:sz w:val="24"/>
          <w:szCs w:val="24"/>
        </w:rPr>
        <w:t xml:space="preserve"> podczas imprezy mikołajkowej </w:t>
      </w:r>
    </w:p>
    <w:p w:rsidR="009B0493" w:rsidRDefault="000B61F0" w:rsidP="009B049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0493">
        <w:rPr>
          <w:rFonts w:ascii="Times New Roman" w:hAnsi="Times New Roman" w:cs="Times New Roman"/>
          <w:sz w:val="24"/>
          <w:szCs w:val="24"/>
        </w:rPr>
        <w:t>Decyzje Komisji Konkursowej są ostateczne i nie przysługuje od nich odwołanie.</w:t>
      </w:r>
    </w:p>
    <w:p w:rsidR="000B61F0" w:rsidRPr="009B0493" w:rsidRDefault="009B0493" w:rsidP="009B0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B61F0" w:rsidRPr="009B0493">
        <w:rPr>
          <w:rFonts w:ascii="Times New Roman" w:hAnsi="Times New Roman" w:cs="Times New Roman"/>
          <w:sz w:val="24"/>
          <w:szCs w:val="24"/>
        </w:rPr>
        <w:t>Prace przekazane na rzecz konkursu przech</w:t>
      </w:r>
      <w:r>
        <w:rPr>
          <w:rFonts w:ascii="Times New Roman" w:hAnsi="Times New Roman" w:cs="Times New Roman"/>
          <w:sz w:val="24"/>
          <w:szCs w:val="24"/>
        </w:rPr>
        <w:t>odzą na własność Organizatora</w:t>
      </w:r>
      <w:r w:rsidR="000B61F0" w:rsidRPr="009B0493">
        <w:rPr>
          <w:rFonts w:ascii="Times New Roman" w:hAnsi="Times New Roman" w:cs="Times New Roman"/>
          <w:sz w:val="24"/>
          <w:szCs w:val="24"/>
        </w:rPr>
        <w:t>. Z dostarczon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B61F0" w:rsidRPr="009B0493">
        <w:rPr>
          <w:rFonts w:ascii="Times New Roman" w:hAnsi="Times New Roman" w:cs="Times New Roman"/>
          <w:sz w:val="24"/>
          <w:szCs w:val="24"/>
        </w:rPr>
        <w:t xml:space="preserve">ch prac zostanie utworzona wystawa. </w:t>
      </w:r>
    </w:p>
    <w:p w:rsidR="000B61F0" w:rsidRPr="009B0493" w:rsidRDefault="009B0493" w:rsidP="009B0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B61F0" w:rsidRPr="009B0493">
        <w:rPr>
          <w:rFonts w:ascii="Times New Roman" w:hAnsi="Times New Roman" w:cs="Times New Roman"/>
          <w:sz w:val="24"/>
          <w:szCs w:val="24"/>
        </w:rPr>
        <w:t>Przystąpienie do konkursu jest równoznaczne z akceptacją regulaminu.</w:t>
      </w:r>
    </w:p>
    <w:p w:rsidR="000B61F0" w:rsidRDefault="009B0493" w:rsidP="009B0493">
      <w:pPr>
        <w:pStyle w:val="NormalnyWeb"/>
        <w:spacing w:line="360" w:lineRule="auto"/>
        <w:jc w:val="both"/>
      </w:pPr>
      <w:r>
        <w:t>8.</w:t>
      </w:r>
      <w:r w:rsidR="000B61F0">
        <w:t xml:space="preserve">Wzięcie udziału w konkursie (dostarczenie podpisanych prac) jest równoznaczne </w:t>
      </w:r>
      <w:r>
        <w:t xml:space="preserve">                           </w:t>
      </w:r>
      <w:r w:rsidR="000B61F0">
        <w:t>z wyrażeniem zgody na wykorzystanie danych osobowych uczestnika. Administratorem tych danych</w:t>
      </w:r>
      <w:r>
        <w:t xml:space="preserve"> </w:t>
      </w:r>
      <w:proofErr w:type="spellStart"/>
      <w:r>
        <w:t>B</w:t>
      </w:r>
      <w:r w:rsidR="000B61F0">
        <w:t>iblioteka-Ośrodek</w:t>
      </w:r>
      <w:proofErr w:type="spellEnd"/>
      <w:r w:rsidR="000B61F0">
        <w:t xml:space="preserve"> kultury w Konarzynach . Dane dziecka: imię, nazwisko, klasa mogą być publikowane na stronie internetowej </w:t>
      </w:r>
      <w:proofErr w:type="spellStart"/>
      <w:r w:rsidR="000B61F0">
        <w:t>Biblioteki-Ośrodka</w:t>
      </w:r>
      <w:proofErr w:type="spellEnd"/>
      <w:r w:rsidR="000B61F0">
        <w:t xml:space="preserve"> Kultury w Konarzynach, na profilu społecznościowym Facebook BOK. </w:t>
      </w:r>
    </w:p>
    <w:p w:rsidR="000B61F0" w:rsidRPr="00A129E4" w:rsidRDefault="009B0493" w:rsidP="009B0493">
      <w:pPr>
        <w:spacing w:line="360" w:lineRule="auto"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0B61F0" w:rsidRPr="00A12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artykułem 21 ust.1 pkt 68 ustawy z dnia 26 lipca 1991r.o podatku dochodowym        od osób fizycznych ( tj. Dz.U. z 2012 r., poz. 361 ze zm.) nagrody rzeczowe wręczane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B61F0" w:rsidRPr="00A129E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konkursu z dziedziny kultury są zwolnione z podatku dochodowego od osób fizycznych.</w:t>
      </w:r>
    </w:p>
    <w:p w:rsidR="000B61F0" w:rsidRPr="00A129E4" w:rsidRDefault="000B61F0" w:rsidP="000B61F0">
      <w:pPr>
        <w:autoSpaceDE w:val="0"/>
        <w:autoSpaceDN w:val="0"/>
        <w:adjustRightInd w:val="0"/>
        <w:spacing w:after="250" w:line="360" w:lineRule="auto"/>
        <w:rPr>
          <w:rFonts w:ascii="Times New Roman" w:eastAsia="Candara" w:hAnsi="Times New Roman" w:cs="Times New Roman"/>
          <w:sz w:val="24"/>
          <w:szCs w:val="24"/>
        </w:rPr>
      </w:pPr>
    </w:p>
    <w:p w:rsidR="000B61F0" w:rsidRDefault="000B61F0" w:rsidP="000B61F0">
      <w:pPr>
        <w:pStyle w:val="NormalnyWeb"/>
      </w:pPr>
    </w:p>
    <w:p w:rsidR="00473C1A" w:rsidRPr="000B61F0" w:rsidRDefault="00473C1A" w:rsidP="000B61F0">
      <w:pPr>
        <w:rPr>
          <w:rFonts w:ascii="Times New Roman" w:hAnsi="Times New Roman" w:cs="Times New Roman"/>
          <w:sz w:val="28"/>
          <w:szCs w:val="28"/>
        </w:rPr>
      </w:pPr>
    </w:p>
    <w:sectPr w:rsidR="00473C1A" w:rsidRPr="000B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A60"/>
    <w:multiLevelType w:val="hybridMultilevel"/>
    <w:tmpl w:val="AA1EB1C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DD258A8"/>
    <w:multiLevelType w:val="hybridMultilevel"/>
    <w:tmpl w:val="FF18FD6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229038E6"/>
    <w:multiLevelType w:val="hybridMultilevel"/>
    <w:tmpl w:val="8800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8104F"/>
    <w:multiLevelType w:val="hybridMultilevel"/>
    <w:tmpl w:val="1946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06500"/>
    <w:multiLevelType w:val="hybridMultilevel"/>
    <w:tmpl w:val="02F84C5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55991"/>
    <w:multiLevelType w:val="hybridMultilevel"/>
    <w:tmpl w:val="E0F8397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F0"/>
    <w:rsid w:val="000B61F0"/>
    <w:rsid w:val="00473C1A"/>
    <w:rsid w:val="009B0493"/>
    <w:rsid w:val="00BC32F0"/>
    <w:rsid w:val="00D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0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2024-11-13T12:16:00Z</cp:lastPrinted>
  <dcterms:created xsi:type="dcterms:W3CDTF">2024-11-13T14:01:00Z</dcterms:created>
  <dcterms:modified xsi:type="dcterms:W3CDTF">2024-11-15T07:32:00Z</dcterms:modified>
</cp:coreProperties>
</file>